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jc w:val="both"/>
        <w:rPr>
          <w:rFonts w:hint="eastAsia" w:ascii="方正小标宋_GBK" w:hAnsi="方正小标宋_GBK" w:eastAsia="方正小标宋_GBK" w:cs="方正小标宋_GBK"/>
          <w:b w:val="0"/>
          <w:bCs w:val="0"/>
          <w:sz w:val="44"/>
          <w:szCs w:val="44"/>
          <w:lang w:val="en-US" w:eastAsia="zh-CN"/>
        </w:rPr>
      </w:pPr>
      <w:r>
        <w:rPr>
          <w:rFonts w:hint="default" w:ascii="方正仿宋_GBK" w:hAnsi="方正仿宋_GBK" w:eastAsia="方正仿宋_GBK" w:cs="方正仿宋_GBK"/>
          <w:i w:val="0"/>
          <w:iCs w:val="0"/>
          <w:caps w:val="0"/>
          <w:color w:val="444444"/>
          <w:spacing w:val="0"/>
          <w:sz w:val="31"/>
          <w:szCs w:val="31"/>
          <w:shd w:val="clear" w:fill="FBFBFB"/>
        </w:rPr>
        <w:t>附件</w:t>
      </w:r>
      <w:r>
        <w:rPr>
          <w:rFonts w:hint="eastAsia" w:ascii="方正仿宋_GBK" w:hAnsi="方正仿宋_GBK" w:eastAsia="方正仿宋_GBK" w:cs="方正仿宋_GBK"/>
          <w:i w:val="0"/>
          <w:iCs w:val="0"/>
          <w:caps w:val="0"/>
          <w:color w:val="444444"/>
          <w:spacing w:val="0"/>
          <w:sz w:val="31"/>
          <w:szCs w:val="31"/>
          <w:shd w:val="clear" w:fill="FBFBFB"/>
          <w:lang w:val="en-US" w:eastAsia="zh-CN"/>
        </w:rPr>
        <w:t>1</w:t>
      </w:r>
      <w:r>
        <w:rPr>
          <w:rFonts w:hint="default" w:ascii="方正仿宋_GBK" w:hAnsi="方正仿宋_GBK" w:eastAsia="方正仿宋_GBK" w:cs="方正仿宋_GBK"/>
          <w:i w:val="0"/>
          <w:iCs w:val="0"/>
          <w:caps w:val="0"/>
          <w:color w:val="444444"/>
          <w:spacing w:val="0"/>
          <w:sz w:val="31"/>
          <w:szCs w:val="31"/>
          <w:shd w:val="clear" w:fill="FBFBFB"/>
        </w:rPr>
        <w:t>：</w:t>
      </w:r>
    </w:p>
    <w:p>
      <w:pPr>
        <w:adjustRightInd/>
        <w:snapToGrid/>
        <w:spacing w:line="560" w:lineRule="exact"/>
        <w:jc w:val="center"/>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lang w:val="en-US" w:eastAsia="zh-CN"/>
        </w:rPr>
        <w:t>网上申报材料填报指南</w:t>
      </w:r>
      <w:bookmarkEnd w:id="0"/>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b/>
          <w:bCs/>
          <w:i w:val="0"/>
          <w:iCs w:val="0"/>
          <w:color w:val="auto"/>
          <w:kern w:val="2"/>
          <w:sz w:val="32"/>
          <w:szCs w:val="32"/>
          <w:highlight w:val="none"/>
          <w:vertAlign w:val="baseline"/>
          <w:lang w:val="en-US" w:eastAsia="zh-CN" w:bidi="ar-SA"/>
        </w:rPr>
      </w:pP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auto"/>
          <w:kern w:val="2"/>
          <w:sz w:val="32"/>
          <w:szCs w:val="32"/>
          <w:highlight w:val="none"/>
          <w:vertAlign w:val="baseline"/>
          <w:lang w:val="en-US" w:eastAsia="zh-CN" w:bidi="ar-SA"/>
        </w:rPr>
        <w:t>职称评审采取“盲评”方式，</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申报人须在系统内将所有附件材料中出现的本人姓名及工作单位进行遮盖处理，工作总结中不允许出现本人姓名及工作单位，</w:t>
      </w:r>
      <w:r>
        <w:rPr>
          <w:rFonts w:hint="eastAsia" w:ascii="方正仿宋_GBK" w:hAnsi="方正仿宋_GBK" w:eastAsia="方正仿宋_GBK" w:cs="方正仿宋_GBK"/>
          <w:b/>
          <w:bCs/>
          <w:i w:val="0"/>
          <w:iCs w:val="0"/>
          <w:color w:val="auto"/>
          <w:kern w:val="2"/>
          <w:sz w:val="32"/>
          <w:szCs w:val="32"/>
          <w:highlight w:val="none"/>
          <w:vertAlign w:val="baseline"/>
          <w:lang w:val="en-US" w:eastAsia="zh-CN" w:bidi="ar-SA"/>
        </w:rPr>
        <w:t>凡遮盖不符合要求的一律不予受理。</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申报人材料上传完毕后需登录系统，在“我的主页－我的申请书－检查姓名掩盖”中检查所传每张附件图片的本人姓名及工作单位遮盖工作：页面如需遮盖（图片中出现本人姓名及工作单位）的请在是否需要遮盖处单击【是】，并进行【遮盖】；如无需遮盖（图片中没有本人姓名及工作单位）的请在是否需要遮盖处单击【否】。）</w:t>
      </w:r>
      <w:r>
        <w:rPr>
          <w:rFonts w:hint="eastAsia" w:ascii="方正仿宋_GBK" w:hAnsi="方正仿宋_GBK" w:eastAsia="方正仿宋_GBK" w:cs="方正仿宋_GBK"/>
          <w:b w:val="0"/>
          <w:bCs w:val="0"/>
          <w:i w:val="0"/>
          <w:iCs w:val="0"/>
          <w:color w:val="000000"/>
          <w:kern w:val="2"/>
          <w:sz w:val="32"/>
          <w:szCs w:val="32"/>
          <w:highlight w:val="none"/>
          <w:vertAlign w:val="baseline"/>
          <w:lang w:val="en-US" w:eastAsia="zh-CN" w:bidi="ar-SA"/>
        </w:rPr>
        <w:t>相关附件中存在涉密材料的，需经过信息遮盖等脱密处理后上传。</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一、申报人员</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1.基本信息：</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申报人按要求填报个人信息，并上传身份证（正、反面）、符合要求的近期一寸免冠照片（作为电子职称证书的照片）等要求材料附件。</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2.学历学位情况：</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从低到高依次填写，并上传相应毕业证书及国家教育部学信网《教育部学历证书电子注册备案表》（网址：</w:t>
      </w:r>
      <w:r>
        <w:rPr>
          <w:rFonts w:hint="eastAsia" w:ascii="方正仿宋_GBK" w:hAnsi="方正仿宋_GBK" w:eastAsia="方正仿宋_GBK" w:cs="方正仿宋_GBK"/>
          <w:b w:val="0"/>
          <w:bCs w:val="0"/>
          <w:i w:val="0"/>
          <w:iCs w:val="0"/>
          <w:color w:val="000000"/>
          <w:sz w:val="32"/>
          <w:szCs w:val="32"/>
          <w:highlight w:val="none"/>
          <w:u w:val="none"/>
          <w:vertAlign w:val="baseline"/>
          <w:lang w:val="en-US" w:eastAsia="zh-CN" w:bidi="ar-SA"/>
        </w:rPr>
        <w:t>http://www.chsi.com.cn/），</w:t>
      </w:r>
      <w:r>
        <w:rPr>
          <w:rFonts w:hint="eastAsia" w:ascii="方正仿宋_GBK" w:hAnsi="方正仿宋_GBK" w:eastAsia="方正仿宋_GBK" w:cs="方正仿宋_GBK"/>
          <w:color w:val="000000"/>
          <w:sz w:val="32"/>
          <w:szCs w:val="32"/>
          <w:u w:val="none"/>
          <w:lang w:val="en-US" w:eastAsia="zh-CN"/>
        </w:rPr>
        <w:t>2001年以前取得毕业证的专业技术人员需提供毕业证原件，如原件丢失需扫描上传人事档案中的“毕业生登记表”或毕业证明书等</w:t>
      </w:r>
      <w:r>
        <w:rPr>
          <w:rFonts w:hint="eastAsia" w:ascii="方正仿宋_GBK" w:hAnsi="方正仿宋_GBK" w:eastAsia="方正仿宋_GBK" w:cs="方正仿宋_GBK"/>
          <w:b w:val="0"/>
          <w:bCs w:val="0"/>
          <w:i w:val="0"/>
          <w:iCs w:val="0"/>
          <w:color w:val="000000"/>
          <w:sz w:val="32"/>
          <w:szCs w:val="32"/>
          <w:highlight w:val="none"/>
          <w:u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bCs/>
          <w:sz w:val="32"/>
          <w:szCs w:val="32"/>
          <w:lang w:val="en-US" w:eastAsia="zh-CN"/>
        </w:rPr>
        <w:t>技工院校学历。</w:t>
      </w:r>
      <w:r>
        <w:rPr>
          <w:rFonts w:hint="eastAsia" w:ascii="方正仿宋_GBK" w:hAnsi="方正仿宋_GBK" w:eastAsia="方正仿宋_GBK" w:cs="方正仿宋_GBK"/>
          <w:sz w:val="32"/>
          <w:szCs w:val="32"/>
          <w:lang w:val="en-US" w:eastAsia="zh-CN"/>
        </w:rPr>
        <w:t>技工院校中级工班、高级工班、预备技师（技师）班毕业，可分别按照中专、大专、本科学历申报相应系列职称。</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3.专业技术资格：</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需按要求填报现专业技术任职资格，取得时间、聘任时间及从事专业技术工作年限。</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4.工作简历：</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指参加工作以来的工作经历，需按照实际准确填写，简历时间段应上下衔接，借调、驻村、访惠聚等可在“工作单位名称”内表述，也可另起一行。</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5.实践能力、业绩成果：</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需按各专业任职资格条件填报相关信息，并上传与实践能力、业绩成果相关的佐证材料（单位出具的证明不能作为佐证上传），条件不够，将予以退回。</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6.获奖情况：</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申报人须如实填写相关信息，并上证书原件，所有内容须与附件一致。</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7.获得的知识产权：</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指任现职以来在学术方面取得的发明专利等，如有上传扫描件。</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8.发表论文情况：</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对论文的发表和数量不做硬性要求，确有规定的以各系列（专业）评审委员会要求为准。以行业，正式出版的本专业学术、技术著作，论文按要求上传封面、目录、正文、检索报告；代表作品（技术报告、技术标准、工程方案、项目实施报告等）经单位审核盖章后上传。</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9.（聘）任现职期间考核情况：</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按要求上传近3年（2020年—2022年）度考核表（正、反面）。凡未参加年度考核和考核定为不合格等次的一律不准推荐评审。</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申报人在此项须同时上传相应年度与用人单位签订的聘用（劳动）合同原件。</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10.任现职以来个人工作总结：</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要求反映专业技术人员任现职后的工作态度、业务能力、工作业绩、学术水平等方面情况，字数3000字以内。</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11.继续教育：</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按要求上传继续教育培训合格证书。公需科目、专业科目均需按自治区要求提供相应年度的培训合格证书，若继续教育免试的，需上传继续教育免试审批表（后附）</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12.其他附件或证明材料：</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需上传《推荐单位公示》（后附）、《推荐单位公示结果》（后附）。</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获奖情况不在此栏反映，将获奖情况全部填入“获奖情况”栏目中，避免重复上传。</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13.个人承诺书。</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申报人对本人申报材料的真实性负责，填写并上传个人签字的承诺书（承诺书内容按照提示内容手抄、签名、按手印）。</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二、推荐单位</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sectPr>
          <w:footerReference r:id="rId3" w:type="default"/>
          <w:pgSz w:w="11906" w:h="16838"/>
          <w:pgMar w:top="1984" w:right="1531" w:bottom="1701" w:left="1531" w:header="851" w:footer="992" w:gutter="0"/>
          <w:cols w:space="425" w:num="1"/>
          <w:docGrid w:type="lines" w:linePitch="312" w:charSpace="0"/>
        </w:sectPr>
      </w:pP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申报人所在单位对申报材料进行审核，对所审核申报材料的真实性、完整性和时效性负责，并在单位内部进行公示，公示期不少于5个工作日，对公示无异议的，在系统内单位推荐意见填写审核意见</w:t>
      </w: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“本单位已对提供的申报材料逐一审核，真实准确，同意推荐</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w:t>
      </w:r>
    </w:p>
    <w:p>
      <w:pPr>
        <w:adjustRightInd/>
        <w:snapToGrid/>
        <w:spacing w:line="560" w:lineRule="exact"/>
        <w:jc w:val="both"/>
        <w:rPr>
          <w:rFonts w:hint="eastAsia" w:ascii="方正小标宋_GBK" w:hAnsi="方正小标宋_GBK" w:eastAsia="方正小标宋_GBK" w:cs="方正小标宋_GBK"/>
          <w:b w:val="0"/>
          <w:bCs w:val="0"/>
          <w:sz w:val="44"/>
          <w:szCs w:val="44"/>
          <w:lang w:val="en-US" w:eastAsia="zh-CN"/>
        </w:rPr>
      </w:pPr>
      <w:r>
        <w:rPr>
          <w:rFonts w:hint="default" w:ascii="方正仿宋_GBK" w:hAnsi="方正仿宋_GBK" w:eastAsia="方正仿宋_GBK" w:cs="方正仿宋_GBK"/>
          <w:i w:val="0"/>
          <w:iCs w:val="0"/>
          <w:caps w:val="0"/>
          <w:color w:val="444444"/>
          <w:spacing w:val="0"/>
          <w:sz w:val="31"/>
          <w:szCs w:val="31"/>
          <w:shd w:val="clear" w:fill="FBFBFB"/>
        </w:rPr>
        <w:t>附件</w:t>
      </w:r>
      <w:r>
        <w:rPr>
          <w:rFonts w:hint="eastAsia" w:ascii="方正仿宋_GBK" w:hAnsi="方正仿宋_GBK" w:eastAsia="方正仿宋_GBK" w:cs="方正仿宋_GBK"/>
          <w:i w:val="0"/>
          <w:iCs w:val="0"/>
          <w:caps w:val="0"/>
          <w:color w:val="444444"/>
          <w:spacing w:val="0"/>
          <w:sz w:val="31"/>
          <w:szCs w:val="31"/>
          <w:shd w:val="clear" w:fill="FBFBFB"/>
          <w:lang w:val="en-US" w:eastAsia="zh-CN"/>
        </w:rPr>
        <w:t>2</w:t>
      </w:r>
      <w:r>
        <w:rPr>
          <w:rFonts w:hint="default" w:ascii="方正仿宋_GBK" w:hAnsi="方正仿宋_GBK" w:eastAsia="方正仿宋_GBK" w:cs="方正仿宋_GBK"/>
          <w:i w:val="0"/>
          <w:iCs w:val="0"/>
          <w:caps w:val="0"/>
          <w:color w:val="444444"/>
          <w:spacing w:val="0"/>
          <w:sz w:val="31"/>
          <w:szCs w:val="31"/>
          <w:shd w:val="clear" w:fill="FBFBFB"/>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03" w:firstLineChars="200"/>
        <w:jc w:val="center"/>
        <w:textAlignment w:val="auto"/>
        <w:outlineLvl w:val="9"/>
        <w:rPr>
          <w:rFonts w:hint="eastAsia" w:ascii="仿宋_GB2312" w:hAnsi="仿宋" w:eastAsia="仿宋_GB2312" w:cs="Times New Roman"/>
          <w:b/>
          <w:bCs/>
          <w:color w:val="auto"/>
          <w:sz w:val="40"/>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outlineLvl w:val="9"/>
        <w:rPr>
          <w:rFonts w:hint="eastAsia" w:ascii="仿宋_GB2312" w:hAnsi="仿宋" w:eastAsia="仿宋_GB2312" w:cs="Times New Roman"/>
          <w:b/>
          <w:bCs/>
          <w:color w:val="auto"/>
          <w:sz w:val="40"/>
          <w:szCs w:val="40"/>
        </w:rPr>
      </w:pPr>
      <w:r>
        <w:rPr>
          <w:rFonts w:hint="eastAsia" w:ascii="黑体" w:hAnsi="黑体" w:eastAsia="黑体" w:cs="黑体"/>
          <w:b/>
          <w:bCs/>
          <w:color w:val="auto"/>
          <w:sz w:val="40"/>
          <w:szCs w:val="40"/>
        </w:rPr>
        <w:t>推荐单位公示（模板）</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color w:val="auto"/>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Times New Roman"/>
          <w:color w:val="auto"/>
          <w:sz w:val="32"/>
          <w:szCs w:val="32"/>
        </w:rPr>
        <w:t>根据</w:t>
      </w:r>
      <w:r>
        <w:rPr>
          <w:rFonts w:hint="eastAsia" w:ascii="仿宋_GB2312" w:hAnsi="仿宋" w:eastAsia="仿宋_GB2312" w:cs="Times New Roman"/>
          <w:color w:val="auto"/>
          <w:sz w:val="32"/>
          <w:szCs w:val="32"/>
          <w:lang w:val="en-US" w:eastAsia="zh-CN"/>
        </w:rPr>
        <w:t>克州</w:t>
      </w:r>
      <w:r>
        <w:rPr>
          <w:rFonts w:hint="eastAsia" w:ascii="仿宋_GB2312" w:hAnsi="仿宋" w:eastAsia="仿宋_GB2312" w:cs="Times New Roman"/>
          <w:color w:val="auto"/>
          <w:sz w:val="32"/>
          <w:szCs w:val="32"/>
        </w:rPr>
        <w:t>职称评审的要求，现对</w:t>
      </w:r>
      <w:r>
        <w:rPr>
          <w:rFonts w:hint="eastAsia" w:ascii="仿宋_GB2312" w:hAnsi="仿宋" w:eastAsia="仿宋_GB2312" w:cs="仿宋"/>
          <w:color w:val="auto"/>
          <w:sz w:val="32"/>
          <w:szCs w:val="32"/>
        </w:rPr>
        <w:t>××同志申报××系列××专业×（高、中、初）级专业技术任职资格进行公示。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基本信息：（包括：性别、族别、政治面貌、身份证号、现任专业技术职务任职资格）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思想政治条件：（突出政治表现，强调职业操守和从业行为）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业绩成果：（简要描述近五年的实践能力和业绩成果，并说明对业绩成果的实际贡献）。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公示时间从××××年××月××日起至××××年××月××日止（公示期不少于5个工作日）。如对××同志的相关信息有疑异，请电话或书面形式反映至××办公室，监督电话：××××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 xml:space="preserve">签字：（单位负责人签字）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 xml:space="preserve">（推荐单位公章）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20</w:t>
      </w:r>
      <w:r>
        <w:rPr>
          <w:rFonts w:hint="eastAsia" w:ascii="仿宋_GB2312" w:hAnsi="仿宋" w:eastAsia="仿宋_GB2312" w:cs="仿宋"/>
          <w:color w:val="auto"/>
          <w:sz w:val="32"/>
          <w:szCs w:val="32"/>
          <w:lang w:val="en-US" w:eastAsia="zh-CN"/>
        </w:rPr>
        <w:t>23</w:t>
      </w:r>
      <w:r>
        <w:rPr>
          <w:rFonts w:hint="eastAsia" w:ascii="仿宋_GB2312" w:hAnsi="仿宋" w:eastAsia="仿宋_GB2312" w:cs="仿宋"/>
          <w:color w:val="auto"/>
          <w:sz w:val="32"/>
          <w:szCs w:val="32"/>
        </w:rPr>
        <w:t>年×月×日</w:t>
      </w:r>
    </w:p>
    <w:p>
      <w:pPr>
        <w:rPr>
          <w:rFonts w:hint="eastAsia" w:ascii="方正仿宋_GBK" w:hAnsi="方正仿宋_GBK" w:eastAsia="方正仿宋_GBK" w:cs="方正仿宋_GBK"/>
        </w:rPr>
        <w:sectPr>
          <w:pgSz w:w="11906" w:h="16838"/>
          <w:pgMar w:top="1984" w:right="1531" w:bottom="1701" w:left="1531" w:header="851" w:footer="992" w:gutter="0"/>
          <w:cols w:space="425" w:num="1"/>
          <w:docGrid w:type="lines" w:linePitch="312" w:charSpace="0"/>
        </w:sectPr>
      </w:pPr>
    </w:p>
    <w:p>
      <w:pPr>
        <w:adjustRightInd/>
        <w:snapToGrid/>
        <w:spacing w:line="560" w:lineRule="exact"/>
        <w:jc w:val="both"/>
        <w:rPr>
          <w:rFonts w:hint="eastAsia" w:ascii="方正小标宋_GBK" w:hAnsi="方正小标宋_GBK" w:eastAsia="方正小标宋_GBK" w:cs="方正小标宋_GBK"/>
          <w:b w:val="0"/>
          <w:bCs w:val="0"/>
          <w:sz w:val="44"/>
          <w:szCs w:val="44"/>
          <w:lang w:val="en-US" w:eastAsia="zh-CN"/>
        </w:rPr>
      </w:pPr>
      <w:r>
        <w:rPr>
          <w:rFonts w:hint="default" w:ascii="方正仿宋_GBK" w:hAnsi="方正仿宋_GBK" w:eastAsia="方正仿宋_GBK" w:cs="方正仿宋_GBK"/>
          <w:i w:val="0"/>
          <w:iCs w:val="0"/>
          <w:caps w:val="0"/>
          <w:color w:val="444444"/>
          <w:spacing w:val="0"/>
          <w:sz w:val="31"/>
          <w:szCs w:val="31"/>
          <w:shd w:val="clear" w:fill="FBFBFB"/>
        </w:rPr>
        <w:t>附件</w:t>
      </w:r>
      <w:r>
        <w:rPr>
          <w:rFonts w:hint="eastAsia" w:ascii="方正仿宋_GBK" w:hAnsi="方正仿宋_GBK" w:eastAsia="方正仿宋_GBK" w:cs="方正仿宋_GBK"/>
          <w:i w:val="0"/>
          <w:iCs w:val="0"/>
          <w:caps w:val="0"/>
          <w:color w:val="444444"/>
          <w:spacing w:val="0"/>
          <w:sz w:val="31"/>
          <w:szCs w:val="31"/>
          <w:shd w:val="clear" w:fill="FBFBFB"/>
          <w:lang w:val="en-US" w:eastAsia="zh-CN"/>
        </w:rPr>
        <w:t>3</w:t>
      </w:r>
      <w:r>
        <w:rPr>
          <w:rFonts w:hint="default" w:ascii="方正仿宋_GBK" w:hAnsi="方正仿宋_GBK" w:eastAsia="方正仿宋_GBK" w:cs="方正仿宋_GBK"/>
          <w:i w:val="0"/>
          <w:iCs w:val="0"/>
          <w:caps w:val="0"/>
          <w:color w:val="444444"/>
          <w:spacing w:val="0"/>
          <w:sz w:val="31"/>
          <w:szCs w:val="31"/>
          <w:shd w:val="clear" w:fill="FBFBFB"/>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outlineLvl w:val="9"/>
        <w:rPr>
          <w:rFonts w:hint="eastAsia" w:ascii="仿宋" w:hAnsi="仿宋" w:eastAsia="仿宋" w:cs="仿宋"/>
          <w:b/>
          <w:bCs/>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rPr>
        <w:t>推荐单位公示结果</w:t>
      </w:r>
      <w:r>
        <w:rPr>
          <w:rFonts w:hint="eastAsia" w:ascii="黑体" w:hAnsi="黑体" w:eastAsia="黑体" w:cs="黑体"/>
          <w:b/>
          <w:bCs/>
          <w:color w:val="auto"/>
          <w:sz w:val="36"/>
          <w:szCs w:val="36"/>
        </w:rPr>
        <w:t>（模板）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×××同志申报材料</w:t>
      </w:r>
      <w:r>
        <w:rPr>
          <w:rFonts w:hint="eastAsia" w:eastAsia="仿宋_GB2312" w:cs="Times New Roman"/>
          <w:color w:val="auto"/>
          <w:sz w:val="32"/>
          <w:szCs w:val="32"/>
          <w:lang w:eastAsia="zh-CN"/>
        </w:rPr>
        <w:t>于××××年××月××日至××××年××月××日</w:t>
      </w:r>
      <w:r>
        <w:rPr>
          <w:rFonts w:hint="eastAsia" w:ascii="Times New Roman" w:hAnsi="Times New Roman" w:eastAsia="仿宋_GB2312" w:cs="Times New Roman"/>
          <w:color w:val="auto"/>
          <w:sz w:val="32"/>
          <w:szCs w:val="32"/>
        </w:rPr>
        <w:t>在本单位公示××天，公示无异议，</w:t>
      </w:r>
      <w:r>
        <w:rPr>
          <w:rFonts w:hint="eastAsia" w:eastAsia="仿宋_GB2312" w:cs="Times New Roman"/>
          <w:color w:val="auto"/>
          <w:sz w:val="32"/>
          <w:szCs w:val="32"/>
          <w:lang w:eastAsia="zh-CN"/>
        </w:rPr>
        <w:t>未收到</w:t>
      </w:r>
      <w:r>
        <w:rPr>
          <w:rFonts w:hint="eastAsia" w:ascii="Times New Roman" w:hAnsi="Times New Roman" w:eastAsia="仿宋_GB2312" w:cs="Times New Roman"/>
          <w:color w:val="auto"/>
          <w:sz w:val="32"/>
          <w:szCs w:val="32"/>
        </w:rPr>
        <w:t>投诉、举报，申报材料真实、完整、有效，同意推荐×××同志申报××系列××专业×（高、中、初）级专业技术任职资格。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rPr>
        <w:t>推荐单位名称（公章）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rPr>
        <w:sectPr>
          <w:pgSz w:w="11906" w:h="16838"/>
          <w:pgMar w:top="1984" w:right="1531" w:bottom="1701" w:left="1531" w:header="851" w:footer="992" w:gutter="0"/>
          <w:cols w:space="425" w:num="1"/>
          <w:docGrid w:type="lines" w:linePitch="312" w:charSpace="0"/>
        </w:sectPr>
      </w:pPr>
      <w:r>
        <w:rPr>
          <w:rFonts w:hint="eastAsia" w:ascii="仿宋" w:hAnsi="仿宋" w:eastAsia="仿宋" w:cs="仿宋"/>
          <w:color w:val="auto"/>
          <w:sz w:val="32"/>
          <w:szCs w:val="32"/>
        </w:rPr>
        <w:t xml:space="preserve">                         </w:t>
      </w:r>
      <w:r>
        <w:rPr>
          <w:rFonts w:hint="eastAsia"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年×月×日</w:t>
      </w:r>
    </w:p>
    <w:p>
      <w:pPr>
        <w:adjustRightInd/>
        <w:snapToGrid/>
        <w:spacing w:line="560" w:lineRule="exact"/>
        <w:jc w:val="both"/>
        <w:rPr>
          <w:rFonts w:hint="eastAsia" w:ascii="方正小标宋_GBK" w:hAnsi="方正小标宋_GBK" w:eastAsia="方正小标宋_GBK" w:cs="方正小标宋_GBK"/>
          <w:b w:val="0"/>
          <w:bCs w:val="0"/>
          <w:sz w:val="44"/>
          <w:szCs w:val="44"/>
          <w:lang w:val="en-US" w:eastAsia="zh-CN"/>
        </w:rPr>
      </w:pPr>
      <w:r>
        <w:rPr>
          <w:rFonts w:hint="default" w:ascii="方正仿宋_GBK" w:hAnsi="方正仿宋_GBK" w:eastAsia="方正仿宋_GBK" w:cs="方正仿宋_GBK"/>
          <w:i w:val="0"/>
          <w:iCs w:val="0"/>
          <w:caps w:val="0"/>
          <w:color w:val="444444"/>
          <w:spacing w:val="0"/>
          <w:sz w:val="31"/>
          <w:szCs w:val="31"/>
          <w:shd w:val="clear" w:fill="FBFBFB"/>
        </w:rPr>
        <w:t>附件</w:t>
      </w:r>
      <w:r>
        <w:rPr>
          <w:rFonts w:hint="eastAsia" w:ascii="方正仿宋_GBK" w:hAnsi="方正仿宋_GBK" w:eastAsia="方正仿宋_GBK" w:cs="方正仿宋_GBK"/>
          <w:i w:val="0"/>
          <w:iCs w:val="0"/>
          <w:caps w:val="0"/>
          <w:color w:val="444444"/>
          <w:spacing w:val="0"/>
          <w:sz w:val="31"/>
          <w:szCs w:val="31"/>
          <w:shd w:val="clear" w:fill="FBFBFB"/>
          <w:lang w:val="en-US" w:eastAsia="zh-CN"/>
        </w:rPr>
        <w:t>4</w:t>
      </w:r>
      <w:r>
        <w:rPr>
          <w:rFonts w:hint="default" w:ascii="方正仿宋_GBK" w:hAnsi="方正仿宋_GBK" w:eastAsia="方正仿宋_GBK" w:cs="方正仿宋_GBK"/>
          <w:i w:val="0"/>
          <w:iCs w:val="0"/>
          <w:caps w:val="0"/>
          <w:color w:val="444444"/>
          <w:spacing w:val="0"/>
          <w:sz w:val="31"/>
          <w:szCs w:val="31"/>
          <w:shd w:val="clear" w:fill="FBFBFB"/>
        </w:rPr>
        <w:t>：</w:t>
      </w:r>
    </w:p>
    <w:p>
      <w:pPr>
        <w:spacing w:line="560" w:lineRule="exact"/>
        <w:jc w:val="center"/>
        <w:rPr>
          <w:rFonts w:hint="eastAsia" w:ascii="黑体" w:hAnsi="黑体" w:eastAsia="黑体" w:cs="黑体"/>
          <w:spacing w:val="-8"/>
          <w:sz w:val="36"/>
        </w:rPr>
      </w:pPr>
      <w:r>
        <w:rPr>
          <w:rFonts w:hint="eastAsia" w:ascii="黑体" w:hAnsi="黑体" w:eastAsia="黑体" w:cs="黑体"/>
          <w:spacing w:val="-8"/>
          <w:sz w:val="36"/>
        </w:rPr>
        <w:t>自治区“访惠聚”驻村等专业技术人员职称评审</w:t>
      </w:r>
    </w:p>
    <w:p>
      <w:pPr>
        <w:spacing w:line="560" w:lineRule="exact"/>
        <w:jc w:val="center"/>
        <w:rPr>
          <w:rFonts w:hint="eastAsia" w:ascii="黑体" w:hAnsi="黑体" w:eastAsia="黑体" w:cs="黑体"/>
          <w:sz w:val="36"/>
          <w:lang w:val="en-US" w:eastAsia="zh-CN"/>
        </w:rPr>
      </w:pPr>
      <w:r>
        <w:rPr>
          <w:rFonts w:hint="eastAsia" w:ascii="黑体" w:hAnsi="黑体" w:eastAsia="黑体" w:cs="黑体"/>
          <w:spacing w:val="-8"/>
          <w:sz w:val="36"/>
        </w:rPr>
        <w:t>免除继续教育学习</w:t>
      </w:r>
      <w:r>
        <w:rPr>
          <w:rFonts w:hint="eastAsia" w:ascii="黑体" w:hAnsi="黑体" w:eastAsia="黑体" w:cs="黑体"/>
          <w:spacing w:val="-8"/>
          <w:sz w:val="36"/>
          <w:lang w:val="en-US" w:eastAsia="zh-CN"/>
        </w:rPr>
        <w:t>申请</w:t>
      </w:r>
      <w:r>
        <w:rPr>
          <w:rFonts w:hint="eastAsia" w:ascii="黑体" w:hAnsi="黑体" w:eastAsia="黑体" w:cs="黑体"/>
          <w:spacing w:val="-8"/>
          <w:sz w:val="36"/>
        </w:rPr>
        <w:t>表</w:t>
      </w:r>
    </w:p>
    <w:tbl>
      <w:tblPr>
        <w:tblStyle w:val="7"/>
        <w:tblpPr w:leftFromText="180" w:rightFromText="180" w:vertAnchor="text" w:horzAnchor="page" w:tblpX="872" w:tblpY="553"/>
        <w:tblOverlap w:val="never"/>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3.各地各部门不得私自设置免除继续教育学习事项及申请表（审批表）。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ascii="方正小标宋简体" w:hAnsi="方正小标宋简体" w:eastAsia="方正小标宋简体" w:cs="方正小标宋简体"/>
          <w:i w:val="0"/>
          <w:iCs w:val="0"/>
          <w:caps w:val="0"/>
          <w:color w:val="333333"/>
          <w:spacing w:val="15"/>
          <w:sz w:val="40"/>
          <w:szCs w:val="40"/>
          <w:shd w:val="clear" w:fill="FBFBFB"/>
        </w:rPr>
      </w:pPr>
    </w:p>
    <w:p>
      <w:pPr>
        <w:adjustRightInd/>
        <w:snapToGrid/>
        <w:spacing w:line="560" w:lineRule="exact"/>
        <w:jc w:val="both"/>
        <w:rPr>
          <w:rFonts w:hint="eastAsia" w:ascii="方正小标宋_GBK" w:hAnsi="方正小标宋_GBK" w:eastAsia="方正小标宋_GBK" w:cs="方正小标宋_GBK"/>
          <w:b w:val="0"/>
          <w:bCs w:val="0"/>
          <w:sz w:val="44"/>
          <w:szCs w:val="44"/>
          <w:lang w:val="en-US" w:eastAsia="zh-CN"/>
        </w:rPr>
      </w:pPr>
      <w:r>
        <w:rPr>
          <w:rFonts w:hint="default" w:ascii="方正仿宋_GBK" w:hAnsi="方正仿宋_GBK" w:eastAsia="方正仿宋_GBK" w:cs="方正仿宋_GBK"/>
          <w:i w:val="0"/>
          <w:iCs w:val="0"/>
          <w:caps w:val="0"/>
          <w:color w:val="444444"/>
          <w:spacing w:val="0"/>
          <w:sz w:val="31"/>
          <w:szCs w:val="31"/>
          <w:shd w:val="clear" w:fill="FBFBFB"/>
        </w:rPr>
        <w:t>附件</w:t>
      </w:r>
      <w:r>
        <w:rPr>
          <w:rFonts w:hint="eastAsia" w:ascii="方正仿宋_GBK" w:hAnsi="方正仿宋_GBK" w:eastAsia="方正仿宋_GBK" w:cs="方正仿宋_GBK"/>
          <w:i w:val="0"/>
          <w:iCs w:val="0"/>
          <w:caps w:val="0"/>
          <w:color w:val="444444"/>
          <w:spacing w:val="0"/>
          <w:sz w:val="31"/>
          <w:szCs w:val="31"/>
          <w:shd w:val="clear" w:fill="FBFBFB"/>
          <w:lang w:val="en-US" w:eastAsia="zh-CN"/>
        </w:rPr>
        <w:t>5</w:t>
      </w:r>
      <w:r>
        <w:rPr>
          <w:rFonts w:hint="default" w:ascii="方正仿宋_GBK" w:hAnsi="方正仿宋_GBK" w:eastAsia="方正仿宋_GBK" w:cs="方正仿宋_GBK"/>
          <w:i w:val="0"/>
          <w:iCs w:val="0"/>
          <w:caps w:val="0"/>
          <w:color w:val="444444"/>
          <w:spacing w:val="0"/>
          <w:sz w:val="31"/>
          <w:szCs w:val="31"/>
          <w:shd w:val="clear" w:fill="FBFBFB"/>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ascii="方正小标宋简体" w:hAnsi="方正小标宋简体" w:eastAsia="方正小标宋简体" w:cs="方正小标宋简体"/>
          <w:i w:val="0"/>
          <w:iCs w:val="0"/>
          <w:caps w:val="0"/>
          <w:color w:val="333333"/>
          <w:spacing w:val="15"/>
          <w:sz w:val="40"/>
          <w:szCs w:val="40"/>
          <w:shd w:val="clear" w:fill="FBFBFB"/>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ascii="Verdana" w:hAnsi="Verdana" w:cs="Verdana"/>
          <w:i w:val="0"/>
          <w:iCs w:val="0"/>
          <w:caps w:val="0"/>
          <w:color w:val="444444"/>
          <w:spacing w:val="0"/>
          <w:sz w:val="24"/>
          <w:szCs w:val="24"/>
        </w:rPr>
      </w:pPr>
      <w:r>
        <w:rPr>
          <w:rFonts w:ascii="方正小标宋简体" w:hAnsi="方正小标宋简体" w:eastAsia="方正小标宋简体" w:cs="方正小标宋简体"/>
          <w:i w:val="0"/>
          <w:iCs w:val="0"/>
          <w:caps w:val="0"/>
          <w:color w:val="333333"/>
          <w:spacing w:val="15"/>
          <w:sz w:val="40"/>
          <w:szCs w:val="40"/>
          <w:shd w:val="clear" w:fill="FBFBFB"/>
        </w:rPr>
        <w:t>推荐报告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420" w:right="0" w:firstLine="0"/>
        <w:jc w:val="both"/>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333333"/>
          <w:spacing w:val="15"/>
          <w:sz w:val="30"/>
          <w:szCs w:val="30"/>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690"/>
        <w:jc w:val="both"/>
        <w:rPr>
          <w:rFonts w:hint="default" w:ascii="Verdana" w:hAnsi="Verdana" w:cs="Verdana"/>
          <w:i w:val="0"/>
          <w:iCs w:val="0"/>
          <w:caps w:val="0"/>
          <w:color w:val="444444"/>
          <w:spacing w:val="0"/>
          <w:sz w:val="24"/>
          <w:szCs w:val="24"/>
        </w:rPr>
      </w:pPr>
      <w:r>
        <w:rPr>
          <w:rFonts w:ascii="仿宋_GB2312" w:hAnsi="Verdana" w:eastAsia="仿宋_GB2312" w:cs="仿宋_GB2312"/>
          <w:i w:val="0"/>
          <w:iCs w:val="0"/>
          <w:caps w:val="0"/>
          <w:color w:val="333333"/>
          <w:spacing w:val="15"/>
          <w:sz w:val="30"/>
          <w:szCs w:val="30"/>
          <w:shd w:val="clear" w:fill="FBFBFB"/>
        </w:rPr>
        <w:t>根据《关于开展</w:t>
      </w:r>
      <w:r>
        <w:rPr>
          <w:rFonts w:hint="eastAsia" w:ascii="仿宋_GB2312" w:hAnsi="Verdana" w:eastAsia="仿宋_GB2312" w:cs="仿宋_GB2312"/>
          <w:i w:val="0"/>
          <w:iCs w:val="0"/>
          <w:caps w:val="0"/>
          <w:color w:val="333333"/>
          <w:spacing w:val="15"/>
          <w:sz w:val="30"/>
          <w:szCs w:val="30"/>
          <w:shd w:val="clear" w:fill="FBFBFB"/>
        </w:rPr>
        <w:t>克州</w:t>
      </w:r>
      <w:r>
        <w:rPr>
          <w:rFonts w:hint="default" w:ascii="Times New Roman" w:hAnsi="Times New Roman" w:cs="Times New Roman"/>
          <w:i w:val="0"/>
          <w:iCs w:val="0"/>
          <w:caps w:val="0"/>
          <w:color w:val="333333"/>
          <w:spacing w:val="15"/>
          <w:sz w:val="30"/>
          <w:szCs w:val="30"/>
          <w:shd w:val="clear" w:fill="FBFBFB"/>
        </w:rPr>
        <w:t>2023</w:t>
      </w:r>
      <w:r>
        <w:rPr>
          <w:rFonts w:hint="eastAsia" w:ascii="仿宋_GB2312" w:hAnsi="Verdana" w:eastAsia="仿宋_GB2312" w:cs="仿宋_GB2312"/>
          <w:i w:val="0"/>
          <w:iCs w:val="0"/>
          <w:caps w:val="0"/>
          <w:color w:val="333333"/>
          <w:spacing w:val="15"/>
          <w:sz w:val="30"/>
          <w:szCs w:val="30"/>
          <w:shd w:val="clear" w:fill="FBFBFB"/>
        </w:rPr>
        <w:t>年</w:t>
      </w:r>
      <w:r>
        <w:rPr>
          <w:rFonts w:hint="eastAsia" w:ascii="仿宋_GB2312" w:hAnsi="Verdana" w:eastAsia="仿宋_GB2312" w:cs="仿宋_GB2312"/>
          <w:i w:val="0"/>
          <w:iCs w:val="0"/>
          <w:caps w:val="0"/>
          <w:color w:val="333333"/>
          <w:spacing w:val="15"/>
          <w:sz w:val="30"/>
          <w:szCs w:val="30"/>
          <w:shd w:val="clear" w:fill="FBFBFB"/>
          <w:lang w:eastAsia="zh-CN"/>
        </w:rPr>
        <w:t>职称评审工作</w:t>
      </w:r>
      <w:r>
        <w:rPr>
          <w:rFonts w:hint="eastAsia" w:ascii="仿宋_GB2312" w:hAnsi="Verdana" w:eastAsia="仿宋_GB2312" w:cs="仿宋_GB2312"/>
          <w:i w:val="0"/>
          <w:iCs w:val="0"/>
          <w:caps w:val="0"/>
          <w:color w:val="333333"/>
          <w:spacing w:val="15"/>
          <w:sz w:val="30"/>
          <w:szCs w:val="30"/>
          <w:shd w:val="clear" w:fill="FBFBFB"/>
        </w:rPr>
        <w:t>的通知》要求，本单位对</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等</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名同志提供的申报材料逐一审核，申报材料真实准确，并于</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年</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月</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日至</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年</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月</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日进行了为期</w:t>
      </w:r>
      <w:r>
        <w:rPr>
          <w:rFonts w:hint="default" w:ascii="Times New Roman" w:hAnsi="Times New Roman" w:cs="Times New Roman"/>
          <w:i w:val="0"/>
          <w:iCs w:val="0"/>
          <w:caps w:val="0"/>
          <w:color w:val="333333"/>
          <w:spacing w:val="15"/>
          <w:sz w:val="30"/>
          <w:szCs w:val="30"/>
          <w:shd w:val="clear" w:fill="FBFBFB"/>
        </w:rPr>
        <w:t>5</w:t>
      </w:r>
      <w:r>
        <w:rPr>
          <w:rFonts w:hint="eastAsia" w:ascii="仿宋_GB2312" w:hAnsi="Verdana" w:eastAsia="仿宋_GB2312" w:cs="仿宋_GB2312"/>
          <w:i w:val="0"/>
          <w:iCs w:val="0"/>
          <w:caps w:val="0"/>
          <w:color w:val="333333"/>
          <w:spacing w:val="15"/>
          <w:sz w:val="30"/>
          <w:szCs w:val="30"/>
          <w:shd w:val="clear" w:fill="FBFBFB"/>
        </w:rPr>
        <w:t>个工作日的公示，公示期间未收到举报信息及异议。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69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333333"/>
          <w:spacing w:val="15"/>
          <w:sz w:val="30"/>
          <w:szCs w:val="30"/>
          <w:shd w:val="clear" w:fill="FBFBFB"/>
        </w:rPr>
        <w:t>综上，本单位同意推荐</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共</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名同志申报初定</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系列</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专业</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（高、中、初）级职称，</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共</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名同志申报授予</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系列</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专业</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级职称，</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共</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名同志申报</w:t>
      </w:r>
      <w:r>
        <w:rPr>
          <w:rFonts w:hint="default" w:ascii="Times New Roman" w:hAnsi="Times New Roman" w:cs="Times New Roman"/>
          <w:i w:val="0"/>
          <w:iCs w:val="0"/>
          <w:caps w:val="0"/>
          <w:color w:val="333333"/>
          <w:spacing w:val="15"/>
          <w:sz w:val="30"/>
          <w:szCs w:val="30"/>
          <w:shd w:val="clear" w:fill="FBFBFB"/>
        </w:rPr>
        <w:t>“</w:t>
      </w:r>
      <w:r>
        <w:rPr>
          <w:rFonts w:hint="eastAsia" w:ascii="仿宋_GB2312" w:hAnsi="Verdana" w:eastAsia="仿宋_GB2312" w:cs="仿宋_GB2312"/>
          <w:i w:val="0"/>
          <w:iCs w:val="0"/>
          <w:caps w:val="0"/>
          <w:color w:val="333333"/>
          <w:spacing w:val="15"/>
          <w:sz w:val="30"/>
          <w:szCs w:val="30"/>
          <w:shd w:val="clear" w:fill="FBFBFB"/>
        </w:rPr>
        <w:t>访惠聚</w:t>
      </w:r>
      <w:r>
        <w:rPr>
          <w:rFonts w:hint="default" w:ascii="Times New Roman" w:hAnsi="Times New Roman" w:cs="Times New Roman"/>
          <w:i w:val="0"/>
          <w:iCs w:val="0"/>
          <w:caps w:val="0"/>
          <w:color w:val="333333"/>
          <w:spacing w:val="15"/>
          <w:sz w:val="30"/>
          <w:szCs w:val="30"/>
          <w:shd w:val="clear" w:fill="FBFBFB"/>
        </w:rPr>
        <w:t>”</w:t>
      </w:r>
      <w:r>
        <w:rPr>
          <w:rFonts w:hint="eastAsia" w:ascii="仿宋_GB2312" w:hAnsi="Verdana" w:eastAsia="仿宋_GB2312" w:cs="仿宋_GB2312"/>
          <w:i w:val="0"/>
          <w:iCs w:val="0"/>
          <w:caps w:val="0"/>
          <w:color w:val="333333"/>
          <w:spacing w:val="15"/>
          <w:sz w:val="30"/>
          <w:szCs w:val="30"/>
          <w:shd w:val="clear" w:fill="FBFBFB"/>
        </w:rPr>
        <w:t>三年高定</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系列</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专业</w:t>
      </w:r>
      <w:r>
        <w:rPr>
          <w:rFonts w:hint="default" w:ascii="Times New Roman" w:hAnsi="Times New Roman" w:cs="Times New Roman"/>
          <w:i w:val="0"/>
          <w:iCs w:val="0"/>
          <w:caps w:val="0"/>
          <w:color w:val="333333"/>
          <w:spacing w:val="15"/>
          <w:sz w:val="30"/>
          <w:szCs w:val="30"/>
          <w:shd w:val="clear" w:fill="FBFBFB"/>
        </w:rPr>
        <w:t>xx</w:t>
      </w:r>
      <w:r>
        <w:rPr>
          <w:rFonts w:hint="eastAsia" w:ascii="仿宋_GB2312" w:hAnsi="Verdana" w:eastAsia="仿宋_GB2312" w:cs="仿宋_GB2312"/>
          <w:i w:val="0"/>
          <w:iCs w:val="0"/>
          <w:caps w:val="0"/>
          <w:color w:val="333333"/>
          <w:spacing w:val="15"/>
          <w:sz w:val="30"/>
          <w:szCs w:val="30"/>
          <w:shd w:val="clear" w:fill="FBFBFB"/>
        </w:rPr>
        <w:t>级职称。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333333"/>
          <w:spacing w:val="15"/>
          <w:sz w:val="30"/>
          <w:szCs w:val="30"/>
          <w:shd w:val="clear" w:fill="FBFBFB"/>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rPr>
      </w:pPr>
      <w:r>
        <w:rPr>
          <w:rStyle w:val="10"/>
          <w:rFonts w:hint="default" w:ascii="Times New Roman" w:hAnsi="Times New Roman" w:cs="Times New Roman"/>
          <w:b/>
          <w:i w:val="0"/>
          <w:iCs w:val="0"/>
          <w:caps w:val="0"/>
          <w:color w:val="444444"/>
          <w:spacing w:val="0"/>
          <w:sz w:val="30"/>
          <w:szCs w:val="30"/>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333333"/>
          <w:spacing w:val="15"/>
          <w:sz w:val="30"/>
          <w:szCs w:val="30"/>
          <w:shd w:val="clear" w:fill="FBFBFB"/>
        </w:rPr>
        <w:t>                                      </w:t>
      </w:r>
      <w:r>
        <w:rPr>
          <w:rFonts w:hint="eastAsia" w:ascii="仿宋_GB2312" w:hAnsi="Verdana" w:eastAsia="仿宋_GB2312" w:cs="仿宋_GB2312"/>
          <w:i w:val="0"/>
          <w:iCs w:val="0"/>
          <w:caps w:val="0"/>
          <w:color w:val="333333"/>
          <w:spacing w:val="15"/>
          <w:sz w:val="30"/>
          <w:szCs w:val="30"/>
          <w:shd w:val="clear" w:fill="FBFBFB"/>
        </w:rPr>
        <w:t>签字：（单位负责人签字）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333333"/>
          <w:spacing w:val="15"/>
          <w:sz w:val="30"/>
          <w:szCs w:val="30"/>
          <w:shd w:val="clear" w:fill="FBFBFB"/>
        </w:rPr>
        <w:t>　　</w:t>
      </w:r>
      <w:r>
        <w:rPr>
          <w:rFonts w:hint="eastAsia" w:ascii="宋体" w:hAnsi="宋体" w:eastAsia="宋体" w:cs="宋体"/>
          <w:i w:val="0"/>
          <w:iCs w:val="0"/>
          <w:caps w:val="0"/>
          <w:color w:val="333333"/>
          <w:spacing w:val="15"/>
          <w:sz w:val="30"/>
          <w:szCs w:val="30"/>
          <w:shd w:val="clear" w:fill="FBFBFB"/>
        </w:rPr>
        <w:t>          </w:t>
      </w:r>
      <w:r>
        <w:rPr>
          <w:rFonts w:hint="default" w:ascii="Times New Roman" w:hAnsi="Times New Roman" w:cs="Times New Roman"/>
          <w:i w:val="0"/>
          <w:iCs w:val="0"/>
          <w:caps w:val="0"/>
          <w:color w:val="333333"/>
          <w:spacing w:val="15"/>
          <w:sz w:val="30"/>
          <w:szCs w:val="30"/>
          <w:shd w:val="clear" w:fill="FBFBFB"/>
        </w:rPr>
        <w:t>　xxxxxxx</w:t>
      </w:r>
      <w:r>
        <w:rPr>
          <w:rFonts w:hint="eastAsia" w:ascii="仿宋_GB2312" w:hAnsi="Verdana" w:eastAsia="仿宋_GB2312" w:cs="仿宋_GB2312"/>
          <w:i w:val="0"/>
          <w:iCs w:val="0"/>
          <w:caps w:val="0"/>
          <w:color w:val="333333"/>
          <w:spacing w:val="15"/>
          <w:sz w:val="30"/>
          <w:szCs w:val="30"/>
          <w:shd w:val="clear" w:fill="FBFBFB"/>
        </w:rPr>
        <w:t>（推荐单位公章）</w:t>
      </w:r>
      <w:r>
        <w:rPr>
          <w:rFonts w:hint="default" w:ascii="Times New Roman" w:hAnsi="Times New Roman" w:cs="Times New Roman"/>
          <w:i w:val="0"/>
          <w:iCs w:val="0"/>
          <w:caps w:val="0"/>
          <w:color w:val="333333"/>
          <w:spacing w:val="15"/>
          <w:sz w:val="30"/>
          <w:szCs w:val="30"/>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645"/>
        <w:jc w:val="both"/>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333333"/>
          <w:spacing w:val="15"/>
          <w:sz w:val="30"/>
          <w:szCs w:val="30"/>
          <w:shd w:val="clear" w:fill="FBFBFB"/>
        </w:rPr>
        <w:t>　　　</w:t>
      </w:r>
      <w:r>
        <w:rPr>
          <w:rFonts w:hint="eastAsia" w:ascii="宋体" w:hAnsi="宋体" w:eastAsia="宋体" w:cs="宋体"/>
          <w:i w:val="0"/>
          <w:iCs w:val="0"/>
          <w:caps w:val="0"/>
          <w:color w:val="333333"/>
          <w:spacing w:val="15"/>
          <w:sz w:val="30"/>
          <w:szCs w:val="30"/>
          <w:shd w:val="clear" w:fill="FBFBFB"/>
        </w:rPr>
        <w:t>    </w:t>
      </w:r>
      <w:r>
        <w:rPr>
          <w:rFonts w:hint="default" w:ascii="Times New Roman" w:hAnsi="Times New Roman" w:cs="Times New Roman"/>
          <w:i w:val="0"/>
          <w:iCs w:val="0"/>
          <w:caps w:val="0"/>
          <w:color w:val="333333"/>
          <w:spacing w:val="15"/>
          <w:sz w:val="30"/>
          <w:szCs w:val="30"/>
          <w:shd w:val="clear" w:fill="FBFBFB"/>
        </w:rPr>
        <w:t>                   </w:t>
      </w:r>
      <w:r>
        <w:rPr>
          <w:rFonts w:hint="eastAsia" w:ascii="仿宋_GB2312" w:hAnsi="Verdana" w:eastAsia="仿宋_GB2312" w:cs="仿宋_GB2312"/>
          <w:i w:val="0"/>
          <w:iCs w:val="0"/>
          <w:caps w:val="0"/>
          <w:color w:val="333333"/>
          <w:spacing w:val="15"/>
          <w:sz w:val="30"/>
          <w:szCs w:val="30"/>
          <w:shd w:val="clear" w:fill="FBFBFB"/>
        </w:rPr>
        <w:t>年　月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0"/>
          <w:szCs w:val="30"/>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0"/>
          <w:szCs w:val="30"/>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333333"/>
          <w:spacing w:val="15"/>
          <w:sz w:val="30"/>
          <w:szCs w:val="30"/>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333333"/>
          <w:spacing w:val="15"/>
          <w:sz w:val="30"/>
          <w:szCs w:val="30"/>
          <w:shd w:val="clear" w:fill="FBFBFB"/>
        </w:rPr>
        <w:t> </w:t>
      </w:r>
      <w:r>
        <w:rPr>
          <w:rFonts w:hint="eastAsia" w:ascii="仿宋_GB2312" w:hAnsi="Verdana" w:eastAsia="仿宋_GB2312" w:cs="仿宋_GB2312"/>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eastAsia" w:ascii="方正小标宋简体" w:hAnsi="方正小标宋简体" w:eastAsia="方正小标宋简体" w:cs="方正小标宋简体"/>
          <w:i w:val="0"/>
          <w:iCs w:val="0"/>
          <w:caps w:val="0"/>
          <w:color w:val="444444"/>
          <w:spacing w:val="0"/>
          <w:sz w:val="43"/>
          <w:szCs w:val="43"/>
          <w:shd w:val="clear" w:fill="FBFBFB"/>
        </w:rPr>
        <w:t>个人承诺书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br w:type="textWrapping"/>
      </w:r>
      <w:r>
        <w:rPr>
          <w:rFonts w:hint="eastAsia" w:ascii="仿宋_GB2312" w:hAnsi="Verdana" w:eastAsia="仿宋_GB2312" w:cs="仿宋_GB2312"/>
          <w:i w:val="0"/>
          <w:iCs w:val="0"/>
          <w:caps w:val="0"/>
          <w:color w:val="444444"/>
          <w:spacing w:val="0"/>
          <w:sz w:val="31"/>
          <w:szCs w:val="31"/>
          <w:shd w:val="clear" w:fill="FBFBFB"/>
        </w:rPr>
        <w:t>    本人承诺：所提供的个人信息和证明材料全部真实准确，对因提供有关信息、证件不全，弄虚作假或违犯有关规定的，自行承担一切后果。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480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本人签名（手写按手印）：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480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480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日    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default" w:ascii="Calibri" w:hAnsi="Calibri" w:cs="Calibri"/>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宋体" w:hAnsi="宋体" w:eastAsia="宋体" w:cs="宋体"/>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eastAsia" w:ascii="方正小标宋简体" w:hAnsi="方正小标宋简体" w:eastAsia="方正小标宋简体" w:cs="方正小标宋简体"/>
          <w:i w:val="0"/>
          <w:iCs w:val="0"/>
          <w:caps w:val="0"/>
          <w:color w:val="444444"/>
          <w:spacing w:val="0"/>
          <w:sz w:val="43"/>
          <w:szCs w:val="43"/>
          <w:shd w:val="clear" w:fill="FBFBFB"/>
        </w:rPr>
        <w:t>廉政情况证明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645"/>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兹有xx同志系xx单位职工，聘现职以来，未受到党纪政纪处理（或xx年xx月xx日因xx原因，受到xx处分，影响期为xx年），有（无）政治纪律、党风廉政方面、计划生育方面的问题线索反映。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    特此证明。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仿宋_GB2312" w:hAnsi="Verdana" w:eastAsia="仿宋_GB2312" w:cs="仿宋_GB2312"/>
          <w:i w:val="0"/>
          <w:iCs w:val="0"/>
          <w:caps w:val="0"/>
          <w:color w:val="444444"/>
          <w:spacing w:val="0"/>
          <w:sz w:val="31"/>
          <w:szCs w:val="31"/>
          <w:shd w:val="clear" w:fill="FBFBFB"/>
        </w:rPr>
        <w:t>                     （签章）</w:t>
      </w:r>
      <w:r>
        <w:rPr>
          <w:rFonts w:hint="eastAsia" w:ascii="仿宋_GB2312" w:hAnsi="Times New Roman" w:eastAsia="仿宋_GB2312" w:cs="仿宋_GB2312"/>
          <w:i w:val="0"/>
          <w:iCs w:val="0"/>
          <w:caps w:val="0"/>
          <w:color w:val="444444"/>
          <w:spacing w:val="0"/>
          <w:sz w:val="31"/>
          <w:szCs w:val="31"/>
          <w:shd w:val="clear" w:fill="FBFBFB"/>
        </w:rPr>
        <w:t>（</w:t>
      </w:r>
      <w:r>
        <w:rPr>
          <w:rFonts w:hint="eastAsia" w:ascii="仿宋_GB2312" w:hAnsi="Verdana" w:eastAsia="仿宋_GB2312" w:cs="仿宋_GB2312"/>
          <w:i w:val="0"/>
          <w:iCs w:val="0"/>
          <w:caps w:val="0"/>
          <w:color w:val="444444"/>
          <w:spacing w:val="0"/>
          <w:sz w:val="31"/>
          <w:szCs w:val="31"/>
          <w:shd w:val="clear" w:fill="FBFBFB"/>
        </w:rPr>
        <w:t>主管单位纪检部门</w:t>
      </w:r>
      <w:r>
        <w:rPr>
          <w:rFonts w:hint="eastAsia" w:ascii="仿宋_GB2312" w:hAnsi="Times New Roman" w:eastAsia="仿宋_GB2312" w:cs="仿宋_GB2312"/>
          <w:i w:val="0"/>
          <w:iCs w:val="0"/>
          <w:caps w:val="0"/>
          <w:color w:val="444444"/>
          <w:spacing w:val="0"/>
          <w:sz w:val="31"/>
          <w:szCs w:val="31"/>
          <w:shd w:val="clear" w:fill="FBFBFB"/>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1"/>
          <w:szCs w:val="31"/>
          <w:shd w:val="clear" w:fill="FBFBFB"/>
        </w:rPr>
        <w:t>                   </w:t>
      </w:r>
      <w:r>
        <w:rPr>
          <w:rFonts w:hint="eastAsia" w:ascii="仿宋_GB2312" w:hAnsi="Times New Roman" w:eastAsia="仿宋_GB2312" w:cs="仿宋_GB2312"/>
          <w:i w:val="0"/>
          <w:iCs w:val="0"/>
          <w:caps w:val="0"/>
          <w:color w:val="444444"/>
          <w:spacing w:val="0"/>
          <w:sz w:val="31"/>
          <w:szCs w:val="31"/>
          <w:shd w:val="clear" w:fill="FBFBFB"/>
        </w:rPr>
        <w:t>年</w:t>
      </w:r>
      <w:r>
        <w:rPr>
          <w:rFonts w:hint="default" w:ascii="Times New Roman" w:hAnsi="Times New Roman" w:cs="Times New Roman"/>
          <w:i w:val="0"/>
          <w:iCs w:val="0"/>
          <w:caps w:val="0"/>
          <w:color w:val="444444"/>
          <w:spacing w:val="0"/>
          <w:sz w:val="31"/>
          <w:szCs w:val="31"/>
          <w:shd w:val="clear" w:fill="FBFBFB"/>
        </w:rPr>
        <w:t>  </w:t>
      </w:r>
      <w:r>
        <w:rPr>
          <w:rFonts w:hint="eastAsia" w:ascii="仿宋_GB2312" w:hAnsi="Times New Roman" w:eastAsia="仿宋_GB2312" w:cs="仿宋_GB2312"/>
          <w:i w:val="0"/>
          <w:iCs w:val="0"/>
          <w:caps w:val="0"/>
          <w:color w:val="444444"/>
          <w:spacing w:val="0"/>
          <w:sz w:val="31"/>
          <w:szCs w:val="31"/>
          <w:shd w:val="clear" w:fill="FBFBFB"/>
        </w:rPr>
        <w:t>月</w:t>
      </w:r>
      <w:r>
        <w:rPr>
          <w:rFonts w:hint="default" w:ascii="Times New Roman" w:hAnsi="Times New Roman" w:cs="Times New Roman"/>
          <w:i w:val="0"/>
          <w:iCs w:val="0"/>
          <w:caps w:val="0"/>
          <w:color w:val="444444"/>
          <w:spacing w:val="0"/>
          <w:sz w:val="31"/>
          <w:szCs w:val="31"/>
          <w:shd w:val="clear" w:fill="FBFBFB"/>
        </w:rPr>
        <w:t>   </w:t>
      </w:r>
      <w:r>
        <w:rPr>
          <w:rFonts w:hint="eastAsia" w:ascii="仿宋_GB2312" w:hAnsi="Times New Roman" w:eastAsia="仿宋_GB2312" w:cs="仿宋_GB2312"/>
          <w:i w:val="0"/>
          <w:iCs w:val="0"/>
          <w:caps w:val="0"/>
          <w:color w:val="444444"/>
          <w:spacing w:val="0"/>
          <w:sz w:val="31"/>
          <w:szCs w:val="31"/>
          <w:shd w:val="clear" w:fill="FBFBFB"/>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Fonts w:hint="default" w:ascii="Times New Roman" w:hAnsi="Times New Roman" w:cs="Times New Roman"/>
          <w:i w:val="0"/>
          <w:iCs w:val="0"/>
          <w:caps w:val="0"/>
          <w:color w:val="444444"/>
          <w:spacing w:val="0"/>
          <w:sz w:val="31"/>
          <w:szCs w:val="3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宋体" w:hAnsi="宋体" w:eastAsia="宋体" w:cs="宋体"/>
          <w:i w:val="0"/>
          <w:iCs w:val="0"/>
          <w:caps w:val="0"/>
          <w:color w:val="444444"/>
          <w:spacing w:val="0"/>
          <w:sz w:val="21"/>
          <w:szCs w:val="21"/>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Style w:val="10"/>
          <w:rFonts w:hint="eastAsia" w:ascii="宋体" w:hAnsi="宋体" w:eastAsia="宋体" w:cs="宋体"/>
          <w:i w:val="0"/>
          <w:iCs w:val="0"/>
          <w:caps w:val="0"/>
          <w:color w:val="444444"/>
          <w:spacing w:val="-15"/>
          <w:sz w:val="36"/>
          <w:szCs w:val="36"/>
          <w:shd w:val="clear" w:fill="FBFBFB"/>
        </w:rPr>
        <w:t>专业技术资格评审材料真实性保证书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center"/>
        <w:rPr>
          <w:rFonts w:hint="default" w:ascii="Verdana" w:hAnsi="Verdana" w:cs="Verdana"/>
          <w:i w:val="0"/>
          <w:iCs w:val="0"/>
          <w:caps w:val="0"/>
          <w:color w:val="444444"/>
          <w:spacing w:val="0"/>
          <w:sz w:val="24"/>
          <w:szCs w:val="24"/>
        </w:rPr>
      </w:pPr>
      <w:r>
        <w:rPr>
          <w:rStyle w:val="10"/>
          <w:rFonts w:hint="eastAsia" w:ascii="宋体" w:hAnsi="宋体" w:eastAsia="宋体" w:cs="宋体"/>
          <w:i w:val="0"/>
          <w:iCs w:val="0"/>
          <w:caps w:val="0"/>
          <w:color w:val="444444"/>
          <w:spacing w:val="0"/>
          <w:sz w:val="36"/>
          <w:szCs w:val="36"/>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645"/>
        <w:jc w:val="both"/>
        <w:rPr>
          <w:rFonts w:hint="default" w:ascii="Verdana" w:hAnsi="Verdana" w:cs="Verdana"/>
          <w:i w:val="0"/>
          <w:iCs w:val="0"/>
          <w:caps w:val="0"/>
          <w:color w:val="444444"/>
          <w:spacing w:val="0"/>
          <w:sz w:val="24"/>
          <w:szCs w:val="24"/>
        </w:rPr>
      </w:pPr>
      <w:r>
        <w:rPr>
          <w:rFonts w:hint="eastAsia" w:ascii="仿宋" w:hAnsi="仿宋" w:eastAsia="仿宋" w:cs="仿宋"/>
          <w:i w:val="0"/>
          <w:iCs w:val="0"/>
          <w:caps w:val="0"/>
          <w:color w:val="444444"/>
          <w:spacing w:val="0"/>
          <w:sz w:val="30"/>
          <w:szCs w:val="30"/>
          <w:shd w:val="clear" w:fill="FBFBFB"/>
        </w:rPr>
        <w:t>本人申报</w:t>
      </w:r>
      <w:r>
        <w:rPr>
          <w:rFonts w:hint="eastAsia" w:ascii="仿宋" w:hAnsi="仿宋" w:eastAsia="仿宋" w:cs="仿宋"/>
          <w:i w:val="0"/>
          <w:iCs w:val="0"/>
          <w:caps w:val="0"/>
          <w:color w:val="444444"/>
          <w:spacing w:val="0"/>
          <w:sz w:val="30"/>
          <w:szCs w:val="30"/>
          <w:u w:val="single"/>
          <w:shd w:val="clear" w:fill="FBFBFB"/>
        </w:rPr>
        <w:t>        </w:t>
      </w:r>
      <w:r>
        <w:rPr>
          <w:rFonts w:hint="eastAsia" w:ascii="仿宋" w:hAnsi="仿宋" w:eastAsia="仿宋" w:cs="仿宋"/>
          <w:i w:val="0"/>
          <w:iCs w:val="0"/>
          <w:caps w:val="0"/>
          <w:color w:val="444444"/>
          <w:spacing w:val="0"/>
          <w:sz w:val="30"/>
          <w:szCs w:val="30"/>
          <w:shd w:val="clear" w:fill="FBFBFB"/>
        </w:rPr>
        <w:t>专业</w:t>
      </w:r>
      <w:r>
        <w:rPr>
          <w:rFonts w:hint="eastAsia" w:ascii="仿宋" w:hAnsi="仿宋" w:eastAsia="仿宋" w:cs="仿宋"/>
          <w:i w:val="0"/>
          <w:iCs w:val="0"/>
          <w:caps w:val="0"/>
          <w:color w:val="444444"/>
          <w:spacing w:val="0"/>
          <w:sz w:val="30"/>
          <w:szCs w:val="30"/>
          <w:u w:val="single"/>
          <w:shd w:val="clear" w:fill="FBFBFB"/>
        </w:rPr>
        <w:t>         </w:t>
      </w:r>
      <w:r>
        <w:rPr>
          <w:rFonts w:hint="eastAsia" w:ascii="仿宋" w:hAnsi="仿宋" w:eastAsia="仿宋" w:cs="仿宋"/>
          <w:i w:val="0"/>
          <w:iCs w:val="0"/>
          <w:caps w:val="0"/>
          <w:color w:val="444444"/>
          <w:spacing w:val="0"/>
          <w:sz w:val="30"/>
          <w:szCs w:val="30"/>
          <w:shd w:val="clear" w:fill="FBFBFB"/>
        </w:rPr>
        <w:t>资格，</w:t>
      </w:r>
      <w:r>
        <w:rPr>
          <w:rFonts w:hint="eastAsia" w:ascii="仿宋" w:hAnsi="仿宋" w:eastAsia="仿宋" w:cs="仿宋"/>
          <w:i w:val="0"/>
          <w:iCs w:val="0"/>
          <w:caps w:val="0"/>
          <w:color w:val="444444"/>
          <w:spacing w:val="0"/>
          <w:sz w:val="31"/>
          <w:szCs w:val="31"/>
          <w:shd w:val="clear" w:fill="FBFBFB"/>
        </w:rPr>
        <w:t>本人承诺所提供的个人信息和</w:t>
      </w:r>
      <w:r>
        <w:rPr>
          <w:rFonts w:hint="eastAsia" w:ascii="仿宋" w:hAnsi="仿宋" w:eastAsia="仿宋" w:cs="仿宋"/>
          <w:i w:val="0"/>
          <w:iCs w:val="0"/>
          <w:caps w:val="0"/>
          <w:color w:val="444444"/>
          <w:spacing w:val="0"/>
          <w:sz w:val="30"/>
          <w:szCs w:val="30"/>
          <w:shd w:val="clear" w:fill="FBFBFB"/>
        </w:rPr>
        <w:t>所提供各种表格、相关证书、业绩成果、论文等材料真实可靠。如有</w:t>
      </w:r>
      <w:r>
        <w:rPr>
          <w:rFonts w:hint="eastAsia" w:ascii="仿宋" w:hAnsi="仿宋" w:eastAsia="仿宋" w:cs="仿宋"/>
          <w:i w:val="0"/>
          <w:iCs w:val="0"/>
          <w:caps w:val="0"/>
          <w:color w:val="444444"/>
          <w:spacing w:val="0"/>
          <w:sz w:val="31"/>
          <w:szCs w:val="31"/>
          <w:shd w:val="clear" w:fill="FBFBFB"/>
        </w:rPr>
        <w:t>因提供申报材料、证件不实或违反有关规定的，</w:t>
      </w:r>
      <w:r>
        <w:rPr>
          <w:rFonts w:hint="eastAsia" w:ascii="仿宋" w:hAnsi="仿宋" w:eastAsia="仿宋" w:cs="仿宋"/>
          <w:i w:val="0"/>
          <w:iCs w:val="0"/>
          <w:caps w:val="0"/>
          <w:color w:val="444444"/>
          <w:spacing w:val="0"/>
          <w:sz w:val="30"/>
          <w:szCs w:val="30"/>
          <w:shd w:val="clear" w:fill="FBFBFB"/>
        </w:rPr>
        <w:t>愿按专业技术资格评审的有关规定接受处理，</w:t>
      </w:r>
      <w:r>
        <w:rPr>
          <w:rFonts w:hint="eastAsia" w:ascii="仿宋" w:hAnsi="仿宋" w:eastAsia="仿宋" w:cs="仿宋"/>
          <w:i w:val="0"/>
          <w:iCs w:val="0"/>
          <w:caps w:val="0"/>
          <w:color w:val="444444"/>
          <w:spacing w:val="0"/>
          <w:sz w:val="31"/>
          <w:szCs w:val="31"/>
          <w:shd w:val="clear" w:fill="FBFBFB"/>
        </w:rPr>
        <w:t>并承担</w:t>
      </w:r>
      <w:r>
        <w:rPr>
          <w:rFonts w:hint="eastAsia" w:ascii="仿宋" w:hAnsi="仿宋" w:eastAsia="仿宋" w:cs="仿宋"/>
          <w:i w:val="0"/>
          <w:iCs w:val="0"/>
          <w:caps w:val="0"/>
          <w:color w:val="444444"/>
          <w:spacing w:val="0"/>
          <w:sz w:val="31"/>
          <w:szCs w:val="31"/>
          <w:shd w:val="clear" w:fill="FBFBFB"/>
          <w:lang w:eastAsia="zh-CN"/>
        </w:rPr>
        <w:t>三</w:t>
      </w:r>
      <w:r>
        <w:rPr>
          <w:rFonts w:hint="eastAsia" w:ascii="仿宋" w:hAnsi="仿宋" w:eastAsia="仿宋" w:cs="仿宋"/>
          <w:i w:val="0"/>
          <w:iCs w:val="0"/>
          <w:caps w:val="0"/>
          <w:color w:val="444444"/>
          <w:spacing w:val="0"/>
          <w:sz w:val="31"/>
          <w:szCs w:val="31"/>
          <w:shd w:val="clear" w:fill="FBFBFB"/>
        </w:rPr>
        <w:t>年内不申报相应职称评审等一切责任。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600"/>
        <w:jc w:val="both"/>
        <w:rPr>
          <w:rFonts w:hint="default" w:ascii="Verdana" w:hAnsi="Verdana" w:cs="Verdana"/>
          <w:i w:val="0"/>
          <w:iCs w:val="0"/>
          <w:caps w:val="0"/>
          <w:color w:val="444444"/>
          <w:spacing w:val="0"/>
          <w:sz w:val="24"/>
          <w:szCs w:val="24"/>
        </w:rPr>
      </w:pPr>
      <w:r>
        <w:rPr>
          <w:rFonts w:hint="eastAsia" w:ascii="仿宋" w:hAnsi="仿宋" w:eastAsia="仿宋" w:cs="仿宋"/>
          <w:i w:val="0"/>
          <w:iCs w:val="0"/>
          <w:caps w:val="0"/>
          <w:color w:val="444444"/>
          <w:spacing w:val="0"/>
          <w:sz w:val="30"/>
          <w:szCs w:val="30"/>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0"/>
        <w:jc w:val="both"/>
        <w:rPr>
          <w:rFonts w:hint="default" w:ascii="Verdana" w:hAnsi="Verdana" w:cs="Verdana"/>
          <w:i w:val="0"/>
          <w:iCs w:val="0"/>
          <w:caps w:val="0"/>
          <w:color w:val="444444"/>
          <w:spacing w:val="0"/>
          <w:sz w:val="24"/>
          <w:szCs w:val="24"/>
        </w:rPr>
      </w:pPr>
      <w:r>
        <w:rPr>
          <w:rFonts w:hint="eastAsia" w:ascii="仿宋" w:hAnsi="仿宋" w:eastAsia="仿宋" w:cs="仿宋"/>
          <w:i w:val="0"/>
          <w:iCs w:val="0"/>
          <w:caps w:val="0"/>
          <w:color w:val="444444"/>
          <w:spacing w:val="0"/>
          <w:sz w:val="30"/>
          <w:szCs w:val="30"/>
          <w:shd w:val="clear" w:fill="FBFBFB"/>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4050"/>
        <w:jc w:val="both"/>
        <w:rPr>
          <w:rFonts w:hint="default" w:ascii="Verdana" w:hAnsi="Verdana" w:cs="Verdana"/>
          <w:i w:val="0"/>
          <w:iCs w:val="0"/>
          <w:caps w:val="0"/>
          <w:color w:val="444444"/>
          <w:spacing w:val="0"/>
          <w:sz w:val="24"/>
          <w:szCs w:val="24"/>
        </w:rPr>
      </w:pPr>
      <w:r>
        <w:rPr>
          <w:rFonts w:hint="eastAsia" w:ascii="仿宋" w:hAnsi="仿宋" w:eastAsia="仿宋" w:cs="仿宋"/>
          <w:i w:val="0"/>
          <w:iCs w:val="0"/>
          <w:caps w:val="0"/>
          <w:color w:val="444444"/>
          <w:spacing w:val="0"/>
          <w:sz w:val="30"/>
          <w:szCs w:val="30"/>
          <w:shd w:val="clear" w:fill="FBFBFB"/>
        </w:rPr>
        <w:t>申报人（签名）：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55" w:lineRule="atLeast"/>
        <w:ind w:left="0" w:right="0" w:firstLine="4650"/>
        <w:jc w:val="both"/>
        <w:rPr>
          <w:rFonts w:hint="default" w:ascii="Verdana" w:hAnsi="Verdana" w:cs="Verdana"/>
          <w:i w:val="0"/>
          <w:iCs w:val="0"/>
          <w:caps w:val="0"/>
          <w:color w:val="444444"/>
          <w:spacing w:val="0"/>
          <w:sz w:val="24"/>
          <w:szCs w:val="24"/>
        </w:rPr>
      </w:pPr>
      <w:r>
        <w:rPr>
          <w:rFonts w:hint="eastAsia" w:ascii="仿宋" w:hAnsi="仿宋" w:eastAsia="仿宋" w:cs="仿宋"/>
          <w:i w:val="0"/>
          <w:iCs w:val="0"/>
          <w:caps w:val="0"/>
          <w:color w:val="444444"/>
          <w:spacing w:val="0"/>
          <w:sz w:val="30"/>
          <w:szCs w:val="30"/>
          <w:shd w:val="clear" w:fill="FBFBFB"/>
        </w:rPr>
        <w:t>年    月    日</w:t>
      </w:r>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ind w:left="0" w:leftChars="0" w:firstLine="0" w:firstLineChars="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职称评审委员会审核通过人员花名册</w:t>
      </w:r>
    </w:p>
    <w:p>
      <w:pPr>
        <w:pStyle w:val="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eastAsia="zh-CN"/>
        </w:rPr>
        <w:t>填报单位：</w:t>
      </w:r>
      <w:r>
        <w:rPr>
          <w:rFonts w:hint="eastAsia" w:ascii="仿宋" w:hAnsi="仿宋" w:eastAsia="仿宋" w:cs="仿宋"/>
          <w:sz w:val="32"/>
          <w:szCs w:val="32"/>
          <w:lang w:val="en-US" w:eastAsia="zh-CN"/>
        </w:rPr>
        <w:t xml:space="preserve">           填报日期：     联系人：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799"/>
        <w:gridCol w:w="1701"/>
        <w:gridCol w:w="1560"/>
        <w:gridCol w:w="16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pStyle w:val="6"/>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1799" w:type="dxa"/>
          </w:tcPr>
          <w:p>
            <w:pPr>
              <w:pStyle w:val="6"/>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1701" w:type="dxa"/>
          </w:tcPr>
          <w:p>
            <w:pPr>
              <w:pStyle w:val="6"/>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所在单位</w:t>
            </w:r>
          </w:p>
        </w:tc>
        <w:tc>
          <w:tcPr>
            <w:tcW w:w="1560" w:type="dxa"/>
          </w:tcPr>
          <w:p>
            <w:pPr>
              <w:pStyle w:val="6"/>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申报级别</w:t>
            </w:r>
          </w:p>
        </w:tc>
        <w:tc>
          <w:tcPr>
            <w:tcW w:w="1620" w:type="dxa"/>
          </w:tcPr>
          <w:p>
            <w:pPr>
              <w:pStyle w:val="6"/>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申报专业</w:t>
            </w:r>
          </w:p>
        </w:tc>
        <w:tc>
          <w:tcPr>
            <w:tcW w:w="801" w:type="dxa"/>
          </w:tcPr>
          <w:p>
            <w:pPr>
              <w:pStyle w:val="6"/>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pStyle w:val="6"/>
              <w:ind w:left="0" w:leftChars="0" w:firstLine="0" w:firstLineChars="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799" w:type="dxa"/>
          </w:tcPr>
          <w:p>
            <w:pPr>
              <w:pStyle w:val="6"/>
              <w:rPr>
                <w:rFonts w:hint="eastAsia" w:ascii="仿宋" w:hAnsi="仿宋" w:eastAsia="仿宋" w:cs="仿宋"/>
                <w:sz w:val="32"/>
                <w:szCs w:val="32"/>
                <w:vertAlign w:val="baseline"/>
                <w:lang w:val="en-US" w:eastAsia="zh-CN"/>
              </w:rPr>
            </w:pPr>
          </w:p>
        </w:tc>
        <w:tc>
          <w:tcPr>
            <w:tcW w:w="1701" w:type="dxa"/>
          </w:tcPr>
          <w:p>
            <w:pPr>
              <w:pStyle w:val="6"/>
              <w:rPr>
                <w:rFonts w:hint="eastAsia" w:ascii="仿宋" w:hAnsi="仿宋" w:eastAsia="仿宋" w:cs="仿宋"/>
                <w:sz w:val="32"/>
                <w:szCs w:val="32"/>
                <w:vertAlign w:val="baseline"/>
                <w:lang w:val="en-US" w:eastAsia="zh-CN"/>
              </w:rPr>
            </w:pPr>
          </w:p>
        </w:tc>
        <w:tc>
          <w:tcPr>
            <w:tcW w:w="1560" w:type="dxa"/>
          </w:tcPr>
          <w:p>
            <w:pPr>
              <w:pStyle w:val="6"/>
              <w:rPr>
                <w:rFonts w:hint="eastAsia" w:ascii="仿宋" w:hAnsi="仿宋" w:eastAsia="仿宋" w:cs="仿宋"/>
                <w:sz w:val="32"/>
                <w:szCs w:val="32"/>
                <w:vertAlign w:val="baseline"/>
                <w:lang w:val="en-US" w:eastAsia="zh-CN"/>
              </w:rPr>
            </w:pPr>
          </w:p>
        </w:tc>
        <w:tc>
          <w:tcPr>
            <w:tcW w:w="1620" w:type="dxa"/>
          </w:tcPr>
          <w:p>
            <w:pPr>
              <w:pStyle w:val="6"/>
              <w:rPr>
                <w:rFonts w:hint="eastAsia" w:ascii="仿宋" w:hAnsi="仿宋" w:eastAsia="仿宋" w:cs="仿宋"/>
                <w:sz w:val="32"/>
                <w:szCs w:val="32"/>
                <w:vertAlign w:val="baseline"/>
                <w:lang w:val="en-US" w:eastAsia="zh-CN"/>
              </w:rPr>
            </w:pPr>
          </w:p>
        </w:tc>
        <w:tc>
          <w:tcPr>
            <w:tcW w:w="801" w:type="dxa"/>
          </w:tcPr>
          <w:p>
            <w:pPr>
              <w:pStyle w:val="6"/>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pStyle w:val="6"/>
              <w:ind w:left="0" w:leftChars="0" w:firstLine="0" w:firstLineChars="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799" w:type="dxa"/>
          </w:tcPr>
          <w:p>
            <w:pPr>
              <w:pStyle w:val="6"/>
              <w:rPr>
                <w:rFonts w:hint="eastAsia" w:ascii="仿宋" w:hAnsi="仿宋" w:eastAsia="仿宋" w:cs="仿宋"/>
                <w:sz w:val="32"/>
                <w:szCs w:val="32"/>
                <w:vertAlign w:val="baseline"/>
                <w:lang w:val="en-US" w:eastAsia="zh-CN"/>
              </w:rPr>
            </w:pPr>
          </w:p>
        </w:tc>
        <w:tc>
          <w:tcPr>
            <w:tcW w:w="1701" w:type="dxa"/>
          </w:tcPr>
          <w:p>
            <w:pPr>
              <w:pStyle w:val="6"/>
              <w:rPr>
                <w:rFonts w:hint="eastAsia" w:ascii="仿宋" w:hAnsi="仿宋" w:eastAsia="仿宋" w:cs="仿宋"/>
                <w:sz w:val="32"/>
                <w:szCs w:val="32"/>
                <w:vertAlign w:val="baseline"/>
                <w:lang w:val="en-US" w:eastAsia="zh-CN"/>
              </w:rPr>
            </w:pPr>
          </w:p>
        </w:tc>
        <w:tc>
          <w:tcPr>
            <w:tcW w:w="1560" w:type="dxa"/>
          </w:tcPr>
          <w:p>
            <w:pPr>
              <w:pStyle w:val="6"/>
              <w:rPr>
                <w:rFonts w:hint="eastAsia" w:ascii="仿宋" w:hAnsi="仿宋" w:eastAsia="仿宋" w:cs="仿宋"/>
                <w:sz w:val="32"/>
                <w:szCs w:val="32"/>
                <w:vertAlign w:val="baseline"/>
                <w:lang w:val="en-US" w:eastAsia="zh-CN"/>
              </w:rPr>
            </w:pPr>
          </w:p>
        </w:tc>
        <w:tc>
          <w:tcPr>
            <w:tcW w:w="1620" w:type="dxa"/>
          </w:tcPr>
          <w:p>
            <w:pPr>
              <w:pStyle w:val="6"/>
              <w:rPr>
                <w:rFonts w:hint="eastAsia" w:ascii="仿宋" w:hAnsi="仿宋" w:eastAsia="仿宋" w:cs="仿宋"/>
                <w:sz w:val="32"/>
                <w:szCs w:val="32"/>
                <w:vertAlign w:val="baseline"/>
                <w:lang w:val="en-US" w:eastAsia="zh-CN"/>
              </w:rPr>
            </w:pPr>
          </w:p>
        </w:tc>
        <w:tc>
          <w:tcPr>
            <w:tcW w:w="801" w:type="dxa"/>
          </w:tcPr>
          <w:p>
            <w:pPr>
              <w:pStyle w:val="6"/>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1" w:type="dxa"/>
          </w:tcPr>
          <w:p>
            <w:pPr>
              <w:pStyle w:val="6"/>
              <w:ind w:left="0" w:leftChars="0" w:firstLine="0" w:firstLineChars="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1799" w:type="dxa"/>
          </w:tcPr>
          <w:p>
            <w:pPr>
              <w:pStyle w:val="6"/>
              <w:rPr>
                <w:rFonts w:hint="eastAsia" w:ascii="仿宋" w:hAnsi="仿宋" w:eastAsia="仿宋" w:cs="仿宋"/>
                <w:sz w:val="32"/>
                <w:szCs w:val="32"/>
                <w:vertAlign w:val="baseline"/>
                <w:lang w:val="en-US" w:eastAsia="zh-CN"/>
              </w:rPr>
            </w:pPr>
          </w:p>
        </w:tc>
        <w:tc>
          <w:tcPr>
            <w:tcW w:w="1701" w:type="dxa"/>
          </w:tcPr>
          <w:p>
            <w:pPr>
              <w:pStyle w:val="6"/>
              <w:rPr>
                <w:rFonts w:hint="eastAsia" w:ascii="仿宋" w:hAnsi="仿宋" w:eastAsia="仿宋" w:cs="仿宋"/>
                <w:sz w:val="32"/>
                <w:szCs w:val="32"/>
                <w:vertAlign w:val="baseline"/>
                <w:lang w:val="en-US" w:eastAsia="zh-CN"/>
              </w:rPr>
            </w:pPr>
          </w:p>
        </w:tc>
        <w:tc>
          <w:tcPr>
            <w:tcW w:w="1560" w:type="dxa"/>
          </w:tcPr>
          <w:p>
            <w:pPr>
              <w:pStyle w:val="6"/>
              <w:rPr>
                <w:rFonts w:hint="eastAsia" w:ascii="仿宋" w:hAnsi="仿宋" w:eastAsia="仿宋" w:cs="仿宋"/>
                <w:sz w:val="32"/>
                <w:szCs w:val="32"/>
                <w:vertAlign w:val="baseline"/>
                <w:lang w:val="en-US" w:eastAsia="zh-CN"/>
              </w:rPr>
            </w:pPr>
          </w:p>
        </w:tc>
        <w:tc>
          <w:tcPr>
            <w:tcW w:w="1620" w:type="dxa"/>
          </w:tcPr>
          <w:p>
            <w:pPr>
              <w:pStyle w:val="6"/>
              <w:rPr>
                <w:rFonts w:hint="eastAsia" w:ascii="仿宋" w:hAnsi="仿宋" w:eastAsia="仿宋" w:cs="仿宋"/>
                <w:sz w:val="32"/>
                <w:szCs w:val="32"/>
                <w:vertAlign w:val="baseline"/>
                <w:lang w:val="en-US" w:eastAsia="zh-CN"/>
              </w:rPr>
            </w:pPr>
          </w:p>
        </w:tc>
        <w:tc>
          <w:tcPr>
            <w:tcW w:w="801" w:type="dxa"/>
          </w:tcPr>
          <w:p>
            <w:pPr>
              <w:pStyle w:val="6"/>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pStyle w:val="6"/>
              <w:ind w:left="0" w:leftChars="0" w:firstLine="0" w:firstLineChars="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1799" w:type="dxa"/>
          </w:tcPr>
          <w:p>
            <w:pPr>
              <w:pStyle w:val="6"/>
              <w:rPr>
                <w:rFonts w:hint="eastAsia" w:ascii="仿宋" w:hAnsi="仿宋" w:eastAsia="仿宋" w:cs="仿宋"/>
                <w:sz w:val="32"/>
                <w:szCs w:val="32"/>
                <w:vertAlign w:val="baseline"/>
                <w:lang w:val="en-US" w:eastAsia="zh-CN"/>
              </w:rPr>
            </w:pPr>
          </w:p>
        </w:tc>
        <w:tc>
          <w:tcPr>
            <w:tcW w:w="1701" w:type="dxa"/>
          </w:tcPr>
          <w:p>
            <w:pPr>
              <w:pStyle w:val="6"/>
              <w:rPr>
                <w:rFonts w:hint="eastAsia" w:ascii="仿宋" w:hAnsi="仿宋" w:eastAsia="仿宋" w:cs="仿宋"/>
                <w:sz w:val="32"/>
                <w:szCs w:val="32"/>
                <w:vertAlign w:val="baseline"/>
                <w:lang w:val="en-US" w:eastAsia="zh-CN"/>
              </w:rPr>
            </w:pPr>
          </w:p>
        </w:tc>
        <w:tc>
          <w:tcPr>
            <w:tcW w:w="1560" w:type="dxa"/>
          </w:tcPr>
          <w:p>
            <w:pPr>
              <w:pStyle w:val="6"/>
              <w:rPr>
                <w:rFonts w:hint="eastAsia" w:ascii="仿宋" w:hAnsi="仿宋" w:eastAsia="仿宋" w:cs="仿宋"/>
                <w:sz w:val="32"/>
                <w:szCs w:val="32"/>
                <w:vertAlign w:val="baseline"/>
                <w:lang w:val="en-US" w:eastAsia="zh-CN"/>
              </w:rPr>
            </w:pPr>
          </w:p>
        </w:tc>
        <w:tc>
          <w:tcPr>
            <w:tcW w:w="1620" w:type="dxa"/>
          </w:tcPr>
          <w:p>
            <w:pPr>
              <w:pStyle w:val="6"/>
              <w:rPr>
                <w:rFonts w:hint="eastAsia" w:ascii="仿宋" w:hAnsi="仿宋" w:eastAsia="仿宋" w:cs="仿宋"/>
                <w:sz w:val="32"/>
                <w:szCs w:val="32"/>
                <w:vertAlign w:val="baseline"/>
                <w:lang w:val="en-US" w:eastAsia="zh-CN"/>
              </w:rPr>
            </w:pPr>
          </w:p>
        </w:tc>
        <w:tc>
          <w:tcPr>
            <w:tcW w:w="801" w:type="dxa"/>
          </w:tcPr>
          <w:p>
            <w:pPr>
              <w:pStyle w:val="6"/>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pStyle w:val="6"/>
              <w:ind w:left="0" w:leftChars="0" w:firstLine="0" w:firstLineChars="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1799" w:type="dxa"/>
          </w:tcPr>
          <w:p>
            <w:pPr>
              <w:pStyle w:val="6"/>
              <w:rPr>
                <w:rFonts w:hint="eastAsia" w:ascii="仿宋" w:hAnsi="仿宋" w:eastAsia="仿宋" w:cs="仿宋"/>
                <w:sz w:val="32"/>
                <w:szCs w:val="32"/>
                <w:vertAlign w:val="baseline"/>
                <w:lang w:val="en-US" w:eastAsia="zh-CN"/>
              </w:rPr>
            </w:pPr>
          </w:p>
        </w:tc>
        <w:tc>
          <w:tcPr>
            <w:tcW w:w="1701" w:type="dxa"/>
          </w:tcPr>
          <w:p>
            <w:pPr>
              <w:pStyle w:val="6"/>
              <w:rPr>
                <w:rFonts w:hint="eastAsia" w:ascii="仿宋" w:hAnsi="仿宋" w:eastAsia="仿宋" w:cs="仿宋"/>
                <w:sz w:val="32"/>
                <w:szCs w:val="32"/>
                <w:vertAlign w:val="baseline"/>
                <w:lang w:val="en-US" w:eastAsia="zh-CN"/>
              </w:rPr>
            </w:pPr>
          </w:p>
        </w:tc>
        <w:tc>
          <w:tcPr>
            <w:tcW w:w="1560" w:type="dxa"/>
          </w:tcPr>
          <w:p>
            <w:pPr>
              <w:pStyle w:val="6"/>
              <w:rPr>
                <w:rFonts w:hint="eastAsia" w:ascii="仿宋" w:hAnsi="仿宋" w:eastAsia="仿宋" w:cs="仿宋"/>
                <w:sz w:val="32"/>
                <w:szCs w:val="32"/>
                <w:vertAlign w:val="baseline"/>
                <w:lang w:val="en-US" w:eastAsia="zh-CN"/>
              </w:rPr>
            </w:pPr>
          </w:p>
        </w:tc>
        <w:tc>
          <w:tcPr>
            <w:tcW w:w="1620" w:type="dxa"/>
          </w:tcPr>
          <w:p>
            <w:pPr>
              <w:pStyle w:val="6"/>
              <w:rPr>
                <w:rFonts w:hint="eastAsia" w:ascii="仿宋" w:hAnsi="仿宋" w:eastAsia="仿宋" w:cs="仿宋"/>
                <w:sz w:val="32"/>
                <w:szCs w:val="32"/>
                <w:vertAlign w:val="baseline"/>
                <w:lang w:val="en-US" w:eastAsia="zh-CN"/>
              </w:rPr>
            </w:pPr>
          </w:p>
        </w:tc>
        <w:tc>
          <w:tcPr>
            <w:tcW w:w="801" w:type="dxa"/>
          </w:tcPr>
          <w:p>
            <w:pPr>
              <w:pStyle w:val="6"/>
              <w:rPr>
                <w:rFonts w:hint="eastAsia" w:ascii="仿宋" w:hAnsi="仿宋" w:eastAsia="仿宋" w:cs="仿宋"/>
                <w:sz w:val="32"/>
                <w:szCs w:val="32"/>
                <w:vertAlign w:val="baseline"/>
                <w:lang w:val="en-US" w:eastAsia="zh-CN"/>
              </w:rPr>
            </w:pPr>
          </w:p>
        </w:tc>
      </w:tr>
    </w:tbl>
    <w:p>
      <w:pPr>
        <w:pStyle w:val="6"/>
        <w:ind w:left="0" w:leftChars="0" w:firstLine="0" w:firstLineChars="0"/>
        <w:rPr>
          <w:rFonts w:hint="eastAsia" w:ascii="仿宋" w:hAnsi="仿宋" w:eastAsia="仿宋" w:cs="仿宋"/>
          <w:sz w:val="32"/>
          <w:szCs w:val="32"/>
          <w:lang w:val="en-US" w:eastAsia="zh-CN"/>
        </w:rPr>
      </w:pPr>
    </w:p>
    <w:p>
      <w:pPr>
        <w:pStyle w:val="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审核人员签字：</w:t>
      </w:r>
    </w:p>
    <w:p>
      <w:pPr>
        <w:pStyle w:val="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分管领导签字：</w:t>
      </w:r>
    </w:p>
    <w:p>
      <w:pPr>
        <w:pStyle w:val="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主要领导签字：</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TQxYjE1MjNhZDk1OTY0ODdiZjg0N2I5YzViNGIifQ=="/>
  </w:docVars>
  <w:rsids>
    <w:rsidRoot w:val="7E362622"/>
    <w:rsid w:val="7E36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0"/>
    <w:pPr>
      <w:ind w:firstLine="420" w:firstLineChars="200"/>
    </w:pPr>
    <w:rPr>
      <w:rFonts w:ascii="Calibri" w:hAnsi="Calibri" w:eastAsia="宋体"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2023-08-04T02:52:00Z</dcterms:created>
  <dc:creator>WPS_460300568</dc:creator>
  <cp:lastModifiedBy>WPS_460300568</cp:lastModifiedBy>
  <dcterms:modified xsi:type="dcterms:W3CDTF">2023-08-04T02:53:20Z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55AF8E9B399B4CBA87DF86DB7A399E16_11</vt:lpwstr>
  </property>
</Properties>
</file>